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B822B" w14:textId="77777777" w:rsidR="00B45EAB" w:rsidRDefault="00B45EAB" w:rsidP="00B45EAB">
      <w:r>
        <w:t xml:space="preserve">Zoznam upozornení týkajúcich sa bezpečnosti albumov a </w:t>
      </w:r>
      <w:proofErr w:type="spellStart"/>
      <w:r>
        <w:t>fotorámikov</w:t>
      </w:r>
      <w:proofErr w:type="spellEnd"/>
      <w:r>
        <w:t xml:space="preserve"> založený na požiadavkách nariadenia (EÚ) 2023/988 o všeobecnej bezpečnosti výrobkov (GPSR):</w:t>
      </w:r>
    </w:p>
    <w:p w14:paraId="1F4D829D" w14:textId="77777777" w:rsidR="00B45EAB" w:rsidRDefault="00B45EAB" w:rsidP="00B45EAB"/>
    <w:p w14:paraId="7F8CE3BC" w14:textId="4F108B76" w:rsidR="005F501A" w:rsidRDefault="00B45EAB" w:rsidP="00B45EAB">
      <w:r>
        <w:t>1. Riziko porezania:</w:t>
      </w:r>
      <w:r>
        <w:br/>
      </w:r>
      <w:r>
        <w:t xml:space="preserve">* Dávajte si pozor na ostré hrany rámov a albumov, najmä sklenených. Môžu spôsobiť porezanie. * Skontrolujte, či rámy nemajú praskliny alebo škrabance, ktoré môžu byť potenciálnym zdrojom poranení. </w:t>
      </w:r>
      <w:r>
        <w:br/>
      </w:r>
      <w:r>
        <w:t>2. Riziko udusenia:</w:t>
      </w:r>
      <w:r>
        <w:br/>
      </w:r>
      <w:r>
        <w:t>* Rámčeky a albumy môžu obsahovať malé prvky (napr. háčiky, skrutky, ozdoby), ktoré môžu byť nebezpečné pre malé deti v prípade prehltnutia. Uchovávajte</w:t>
      </w:r>
      <w:r>
        <w:t xml:space="preserve"> ich</w:t>
      </w:r>
      <w:r>
        <w:t xml:space="preserve"> mimo dosahu</w:t>
      </w:r>
      <w:r>
        <w:t xml:space="preserve"> malých</w:t>
      </w:r>
      <w:r>
        <w:t xml:space="preserve"> detí. </w:t>
      </w:r>
      <w:r>
        <w:br/>
      </w:r>
      <w:r>
        <w:t>3. Stabilita:</w:t>
      </w:r>
      <w:r>
        <w:br/>
      </w:r>
      <w:r>
        <w:t xml:space="preserve">* Uistite sa, že rámy stoja stabilne a neprevrátia sa, najmä ak sú umiestnené na nábytku, kde môžu predstavovať nebezpečenstvo pre deti alebo zvieratá. </w:t>
      </w:r>
      <w:r>
        <w:br/>
      </w:r>
      <w:r>
        <w:t>4. Materiály:</w:t>
      </w:r>
      <w:r>
        <w:br/>
      </w:r>
      <w:r>
        <w:t xml:space="preserve">* Venujte pozornosť materiálom, z ktorých sú vyrobené rámčeky a albumy. Niektorí ľudia môžu byť alergickí na niektoré plasty, kovy alebo farby. </w:t>
      </w:r>
      <w:r>
        <w:br/>
      </w:r>
      <w:r>
        <w:t>5. Čistenie:</w:t>
      </w:r>
      <w:r>
        <w:br/>
      </w:r>
      <w:r>
        <w:t>* Na čistenie rám</w:t>
      </w:r>
      <w:r>
        <w:t>ik</w:t>
      </w:r>
      <w:r>
        <w:t xml:space="preserve">ov používajte jemné prostriedky, aby ste nepoškodili povrch. Vyhnite sa používaniu agresívnych čistiacich prostriedkov, ktoré môžu spôsobiť odfarbenie alebo koróziu. </w:t>
      </w:r>
      <w:r>
        <w:br/>
      </w:r>
      <w:r>
        <w:t>6. Ochrana fotografií:</w:t>
      </w:r>
      <w:r>
        <w:br/>
      </w:r>
      <w:r>
        <w:t xml:space="preserve">* Uchovávajte albumy a rámčeky mimo dosahu priameho slnečného žiarenia a vlhkosti, aby ste zabránili vyblednutiu a poškodeniu fotografií. </w:t>
      </w:r>
      <w:r>
        <w:br/>
      </w:r>
      <w:r>
        <w:t>7. Bezpečné používanie deťmi:</w:t>
      </w:r>
      <w:r>
        <w:br/>
      </w:r>
      <w:r>
        <w:t>* Uistite sa, že deti nepoužívajú rám</w:t>
      </w:r>
      <w:r>
        <w:t>ček</w:t>
      </w:r>
      <w:r>
        <w:t xml:space="preserve">y ani albumy ako hračky, pretože môžu obsahovať malé prvky alebo byť vyrobené z materiálov, ktoré môžu predstavovať nebezpečenstvo. </w:t>
      </w:r>
      <w:r>
        <w:br/>
      </w:r>
      <w:r>
        <w:t>8. Likvidácia:</w:t>
      </w:r>
      <w:r>
        <w:br/>
      </w:r>
      <w:r>
        <w:t>* Pri likvidácii starých rám</w:t>
      </w:r>
      <w:r>
        <w:t>ik</w:t>
      </w:r>
      <w:r>
        <w:t xml:space="preserve">ov a albumov postupujte podľa miestnych predpisov o recyklácii a likvidácii odpadov. Niektoré materiály môžu vyžadovať špeciálnu likvidáciu. </w:t>
      </w:r>
      <w:r>
        <w:br/>
      </w:r>
      <w:r>
        <w:t>9. Montáž:</w:t>
      </w:r>
      <w:r>
        <w:br/>
      </w:r>
      <w:r>
        <w:t>* Pri montáži rámov na stenu sa uistite, že používate vhodné nástroje a upevňovacie prvky, aby bol rám stabilný a bezpečný. Nesprávna montáž môže spôsobiť pád rámu</w:t>
      </w:r>
      <w:r>
        <w:t>, jeho rozbitie</w:t>
      </w:r>
      <w:r>
        <w:t xml:space="preserve"> a potenciálne zranenie. </w:t>
      </w:r>
      <w:r>
        <w:br/>
      </w:r>
      <w:r>
        <w:t>10. Upozornenia týkajúce sa skla:</w:t>
      </w:r>
      <w:r>
        <w:br/>
      </w:r>
      <w:r>
        <w:t xml:space="preserve">* Ak rámik obsahuje </w:t>
      </w:r>
      <w:r>
        <w:t>rozbitné</w:t>
      </w:r>
      <w:r>
        <w:t xml:space="preserve"> sklo, buďte obzvlášť opatrní pri jeho prenášaní a montáži. V prípade rozbitia skla okamžite vyčistite úlomky pomocou ochranných rukavíc.</w:t>
      </w:r>
    </w:p>
    <w:sectPr w:rsidR="005F50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5EAB"/>
    <w:rsid w:val="005F501A"/>
    <w:rsid w:val="006241A9"/>
    <w:rsid w:val="00B45EAB"/>
    <w:rsid w:val="00C61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A44526"/>
  <w15:chartTrackingRefBased/>
  <w15:docId w15:val="{A4E6BE3A-89E2-4CB5-849F-E2B4E1220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45EA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B45EA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B45EA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B45EA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B45EA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B45EA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B45EA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B45EA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B45EA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B45EA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B45E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B45EA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B45EAB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B45EAB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B45EAB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B45EAB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B45EAB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B45EAB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B45EA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B45E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B45EA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B45EA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B45EA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B45EAB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B45EAB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B45EAB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B45EA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B45EAB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B45EA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309</Words>
  <Characters>1765</Characters>
  <Application>Microsoft Office Word</Application>
  <DocSecurity>0</DocSecurity>
  <Lines>14</Lines>
  <Paragraphs>4</Paragraphs>
  <ScaleCrop>false</ScaleCrop>
  <Company/>
  <LinksUpToDate>false</LinksUpToDate>
  <CharactersWithSpaces>2070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2025-09-23T12:20:00Z</dcterms:created>
  <dcterms:modified xsi:type="dcterms:W3CDTF">2025-09-23T12:29:00Z</dcterms:modified>
</cp:coreProperties>
</file>